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XSpec="center" w:tblpY="1561"/>
        <w:tblW w:w="137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402"/>
        <w:gridCol w:w="851"/>
        <w:gridCol w:w="708"/>
        <w:gridCol w:w="993"/>
        <w:gridCol w:w="708"/>
        <w:gridCol w:w="2132"/>
        <w:gridCol w:w="709"/>
        <w:gridCol w:w="2121"/>
        <w:gridCol w:w="850"/>
      </w:tblGrid>
      <w:tr w:rsidRPr="001816A9" w:rsidR="00991D5B" w:rsidTr="00A119BC">
        <w:trPr>
          <w:cantSplit/>
          <w:trHeight w:val="1125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bookmarkStart w:name="_GoBack" w:colFirst="1" w:colLast="1" w:id="0"/>
            <w:r w:rsidRPr="001816A9">
              <w:rPr>
                <w:rFonts w:asciiTheme="majorHAnsi" w:hAnsiTheme="majorHAnsi" w:cstheme="majorHAnsi"/>
                <w:b/>
              </w:rPr>
              <w:t>Mod</w:t>
            </w:r>
            <w:r>
              <w:rPr>
                <w:rFonts w:asciiTheme="majorHAnsi" w:hAnsiTheme="majorHAnsi" w:cstheme="majorHAnsi"/>
                <w:b/>
              </w:rPr>
              <w:t xml:space="preserve">ule </w:t>
            </w:r>
            <w:r w:rsidRPr="001816A9">
              <w:rPr>
                <w:rFonts w:asciiTheme="majorHAnsi" w:hAnsiTheme="majorHAnsi" w:cstheme="majorHAnsi"/>
                <w:b/>
              </w:rPr>
              <w:t>Code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 xml:space="preserve">Module </w:t>
            </w:r>
            <w:r>
              <w:rPr>
                <w:rFonts w:asciiTheme="majorHAnsi" w:hAnsiTheme="majorHAnsi" w:cstheme="majorHAnsi"/>
                <w:b/>
              </w:rPr>
              <w:t>T</w:t>
            </w:r>
            <w:r w:rsidRPr="001816A9">
              <w:rPr>
                <w:rFonts w:asciiTheme="majorHAnsi" w:hAnsiTheme="majorHAnsi" w:cstheme="majorHAnsi"/>
                <w:b/>
              </w:rPr>
              <w:t>itle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hideMark/>
          </w:tcPr>
          <w:p w:rsidRPr="001816A9" w:rsidR="00991D5B" w:rsidP="00A119BC" w:rsidRDefault="00991D5B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 xml:space="preserve">New? </w:t>
            </w:r>
            <w:r>
              <w:rPr>
                <w:rFonts w:asciiTheme="majorHAnsi" w:hAnsiTheme="majorHAnsi" w:cstheme="majorHAnsi"/>
                <w:b/>
              </w:rPr>
              <w:t>Y</w:t>
            </w:r>
            <w:r w:rsidRPr="001816A9">
              <w:rPr>
                <w:rFonts w:asciiTheme="majorHAnsi" w:hAnsiTheme="majorHAnsi" w:cstheme="majorHAnsi"/>
                <w:b/>
              </w:rPr>
              <w:t>/N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hideMark/>
          </w:tcPr>
          <w:p w:rsidRPr="001816A9" w:rsidR="00991D5B" w:rsidP="00A119BC" w:rsidRDefault="00991D5B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 xml:space="preserve">Level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hideMark/>
          </w:tcPr>
          <w:p w:rsidRPr="001816A9" w:rsidR="00991D5B" w:rsidP="00A119BC" w:rsidRDefault="00991D5B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Credits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hideMark/>
          </w:tcPr>
          <w:p w:rsidRPr="001816A9" w:rsidR="00991D5B" w:rsidP="00A119BC" w:rsidRDefault="00991D5B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D0195F">
              <w:rPr>
                <w:rFonts w:asciiTheme="majorHAnsi" w:hAnsiTheme="majorHAnsi" w:cstheme="majorHAnsi"/>
                <w:b/>
                <w:sz w:val="20"/>
                <w:szCs w:val="20"/>
              </w:rPr>
              <w:t>Core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(C)</w:t>
            </w:r>
            <w:r w:rsidRPr="00D0195F">
              <w:rPr>
                <w:rFonts w:asciiTheme="majorHAnsi" w:hAnsiTheme="majorHAnsi" w:cstheme="majorHAnsi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D0195F">
              <w:rPr>
                <w:rFonts w:asciiTheme="majorHAnsi" w:hAnsiTheme="majorHAnsi" w:cstheme="majorHAnsi"/>
                <w:b/>
                <w:sz w:val="20"/>
                <w:szCs w:val="20"/>
              </w:rPr>
              <w:t>Option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(O)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Assessment 1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Assessment 2</w:t>
            </w:r>
          </w:p>
        </w:tc>
      </w:tr>
      <w:tr w:rsidRPr="001816A9" w:rsidR="00991D5B" w:rsidTr="00A119BC">
        <w:trPr>
          <w:trHeight w:val="485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Assessment type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Assessment type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Academic Skills and Professional Practice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Portfolio –</w:t>
            </w:r>
            <w:r>
              <w:rPr>
                <w:rFonts w:asciiTheme="majorHAnsi" w:hAnsiTheme="majorHAnsi" w:cstheme="majorHAnsi"/>
              </w:rPr>
              <w:t xml:space="preserve">Skills </w:t>
            </w:r>
          </w:p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P/F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Portfolio - PDP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P/F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XXX7002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Leadership and Management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A19CC">
              <w:rPr>
                <w:rFonts w:asciiTheme="majorHAnsi" w:hAnsiTheme="majorHAnsi" w:cstheme="majorHAnsi"/>
              </w:rPr>
              <w:t xml:space="preserve">Project Output </w:t>
            </w:r>
          </w:p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1500 word or equivalent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Report 3500 words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34FAF">
              <w:rPr>
                <w:rFonts w:asciiTheme="majorHAnsi" w:hAnsiTheme="majorHAnsi" w:cstheme="majorHAnsi"/>
              </w:rPr>
              <w:t>Marketing and Operations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Report  3500</w:t>
            </w:r>
            <w:proofErr w:type="gramEnd"/>
            <w:r>
              <w:rPr>
                <w:rFonts w:asciiTheme="majorHAnsi" w:hAnsiTheme="majorHAnsi" w:cstheme="majorHAnsi"/>
              </w:rPr>
              <w:t xml:space="preserve"> words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  <w:r w:rsidRPr="001816A9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Oral Assessment 20 minutes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XXX7004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Financial Management and DM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D1F85">
              <w:rPr>
                <w:rFonts w:asciiTheme="majorHAnsi" w:hAnsiTheme="majorHAnsi" w:cstheme="majorHAnsi"/>
                <w:sz w:val="20"/>
                <w:szCs w:val="20"/>
              </w:rPr>
              <w:t>Presentation</w:t>
            </w:r>
            <w:r>
              <w:rPr>
                <w:rFonts w:asciiTheme="majorHAnsi" w:hAnsiTheme="majorHAnsi" w:cstheme="majorHAnsi"/>
              </w:rPr>
              <w:t xml:space="preserve"> (Group)</w:t>
            </w:r>
          </w:p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20-30 minutes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Project Output</w:t>
            </w:r>
          </w:p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 xml:space="preserve">1500 word or equivalent  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70%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Strategy 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Portfolio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Oral </w:t>
            </w:r>
            <w:proofErr w:type="gramStart"/>
            <w:r>
              <w:rPr>
                <w:rFonts w:asciiTheme="majorHAnsi" w:hAnsiTheme="majorHAnsi" w:cstheme="majorHAnsi"/>
              </w:rPr>
              <w:t>piece  20</w:t>
            </w:r>
            <w:proofErr w:type="gramEnd"/>
            <w:r>
              <w:rPr>
                <w:rFonts w:asciiTheme="majorHAnsi" w:hAnsiTheme="majorHAnsi" w:cstheme="majorHAnsi"/>
              </w:rPr>
              <w:t xml:space="preserve"> minutes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</w:tr>
      <w:tr w:rsidRPr="001816A9" w:rsidR="00991D5B" w:rsidTr="00A119BC">
        <w:trPr>
          <w:trHeight w:val="768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XXX7006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Professional Project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D1F85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F85">
              <w:rPr>
                <w:rFonts w:asciiTheme="majorHAnsi" w:hAnsiTheme="majorHAnsi" w:cstheme="majorHAnsi"/>
                <w:sz w:val="20"/>
                <w:szCs w:val="20"/>
              </w:rPr>
              <w:t xml:space="preserve">Presentation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 minutes + Q&amp;A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Pr="001816A9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Proposal 1500 words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10%</w:t>
            </w:r>
          </w:p>
        </w:tc>
      </w:tr>
      <w:tr w:rsidRPr="001816A9" w:rsidR="00991D5B" w:rsidTr="00A119BC">
        <w:trPr>
          <w:trHeight w:val="768"/>
        </w:trPr>
        <w:tc>
          <w:tcPr>
            <w:tcW w:w="127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Project Output word count or </w:t>
            </w:r>
            <w:proofErr w:type="gramStart"/>
            <w:r>
              <w:rPr>
                <w:rFonts w:asciiTheme="majorHAnsi" w:hAnsiTheme="majorHAnsi" w:cstheme="majorHAnsi"/>
              </w:rPr>
              <w:t>equivalent  (</w:t>
            </w:r>
            <w:proofErr w:type="gramEnd"/>
            <w:r>
              <w:rPr>
                <w:rFonts w:asciiTheme="majorHAnsi" w:hAnsiTheme="majorHAnsi" w:cstheme="majorHAnsi"/>
              </w:rPr>
              <w:t xml:space="preserve">portfolio) 10000 </w:t>
            </w:r>
            <w:proofErr w:type="spellStart"/>
            <w:r>
              <w:rPr>
                <w:rFonts w:asciiTheme="majorHAnsi" w:hAnsiTheme="majorHAnsi" w:cstheme="majorHAnsi"/>
              </w:rPr>
              <w:t>wds</w:t>
            </w:r>
            <w:proofErr w:type="spellEnd"/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60%</w:t>
            </w:r>
          </w:p>
        </w:tc>
        <w:tc>
          <w:tcPr>
            <w:tcW w:w="2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 xml:space="preserve">Showcase 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 xml:space="preserve">Strategic HRM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Portfolio – in-tray exercise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50%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Written piece</w:t>
            </w:r>
            <w:r>
              <w:rPr>
                <w:rFonts w:asciiTheme="majorHAnsi" w:hAnsiTheme="majorHAnsi" w:cstheme="majorHAnsi"/>
              </w:rPr>
              <w:t xml:space="preserve"> 2500 words </w:t>
            </w:r>
            <w:r w:rsidRPr="0055102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Innovation and Entrepreneurship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Business Pitch and documentation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Business Plan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lastRenderedPageBreak/>
              <w:t>XXX7009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51D5B">
              <w:rPr>
                <w:rFonts w:asciiTheme="majorHAnsi" w:hAnsiTheme="majorHAnsi" w:cstheme="majorHAnsi"/>
              </w:rPr>
              <w:t>Business Ethics, Sustainability and CSR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Debate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50%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Written piece</w:t>
            </w:r>
            <w:r>
              <w:rPr>
                <w:rFonts w:asciiTheme="majorHAnsi" w:hAnsiTheme="majorHAnsi" w:cstheme="majorHAnsi"/>
              </w:rPr>
              <w:t xml:space="preserve"> 2500 words </w:t>
            </w:r>
            <w:r w:rsidRPr="0055102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50%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XXX7010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F744A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F744A">
              <w:rPr>
                <w:rFonts w:asciiTheme="majorHAnsi" w:hAnsiTheme="majorHAnsi" w:cstheme="majorHAnsi"/>
              </w:rPr>
              <w:t xml:space="preserve">Digital </w:t>
            </w:r>
            <w:r>
              <w:rPr>
                <w:rFonts w:asciiTheme="majorHAnsi" w:hAnsiTheme="majorHAnsi" w:cstheme="majorHAnsi"/>
              </w:rPr>
              <w:t>B</w:t>
            </w:r>
            <w:r w:rsidRPr="009F744A">
              <w:rPr>
                <w:rFonts w:asciiTheme="majorHAnsi" w:hAnsiTheme="majorHAnsi" w:cstheme="majorHAnsi"/>
              </w:rPr>
              <w:t xml:space="preserve">usiness and Data Analytics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Poster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Written piece</w:t>
            </w:r>
            <w:r>
              <w:rPr>
                <w:rFonts w:asciiTheme="majorHAnsi" w:hAnsiTheme="majorHAnsi" w:cstheme="majorHAnsi"/>
              </w:rPr>
              <w:t xml:space="preserve"> 2500 words </w:t>
            </w:r>
            <w:r w:rsidRPr="0055102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XXX7011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Organisational Behaviour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Portfolio – in-tray exercise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  <w:r w:rsidRPr="001816A9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Written piece</w:t>
            </w:r>
            <w:r>
              <w:rPr>
                <w:rFonts w:asciiTheme="majorHAnsi" w:hAnsiTheme="majorHAnsi" w:cstheme="majorHAnsi"/>
              </w:rPr>
              <w:t xml:space="preserve"> 2500 words </w:t>
            </w:r>
            <w:r w:rsidRPr="0055102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50%</w:t>
            </w:r>
          </w:p>
        </w:tc>
      </w:tr>
      <w:bookmarkEnd w:id="0"/>
    </w:tbl>
    <w:p w:rsidR="00991D5B" w:rsidP="00991D5B" w:rsidRDefault="00991D5B">
      <w:pPr>
        <w:spacing w:after="0"/>
        <w:ind w:left="-567"/>
        <w:rPr>
          <w:rFonts w:asciiTheme="majorHAnsi" w:hAnsiTheme="majorHAnsi" w:cstheme="majorHAnsi"/>
        </w:rPr>
      </w:pPr>
    </w:p>
    <w:p w:rsidR="00991D5B" w:rsidP="00991D5B" w:rsidRDefault="00991D5B"/>
    <w:p w:rsidR="00991D5B" w:rsidP="00991D5B" w:rsidRDefault="00991D5B">
      <w:pPr>
        <w:rPr>
          <w:rFonts w:asciiTheme="majorHAnsi" w:hAnsiTheme="majorHAnsi" w:cstheme="majorHAnsi"/>
          <w:b/>
          <w:szCs w:val="24"/>
        </w:rPr>
      </w:pPr>
    </w:p>
    <w:tbl>
      <w:tblPr>
        <w:tblpPr w:leftFromText="180" w:rightFromText="180" w:bottomFromText="160" w:vertAnchor="page" w:horzAnchor="margin" w:tblpXSpec="center" w:tblpY="1561"/>
        <w:tblW w:w="137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402"/>
        <w:gridCol w:w="851"/>
        <w:gridCol w:w="708"/>
        <w:gridCol w:w="993"/>
        <w:gridCol w:w="708"/>
        <w:gridCol w:w="2132"/>
        <w:gridCol w:w="709"/>
        <w:gridCol w:w="2121"/>
        <w:gridCol w:w="850"/>
      </w:tblGrid>
      <w:tr w:rsidRPr="001816A9" w:rsidR="00991D5B" w:rsidTr="00A119BC">
        <w:trPr>
          <w:cantSplit/>
          <w:trHeight w:val="1125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Mod</w:t>
            </w:r>
            <w:r>
              <w:rPr>
                <w:rFonts w:asciiTheme="majorHAnsi" w:hAnsiTheme="majorHAnsi" w:cstheme="majorHAnsi"/>
                <w:b/>
              </w:rPr>
              <w:t xml:space="preserve">ule </w:t>
            </w:r>
            <w:r w:rsidRPr="001816A9">
              <w:rPr>
                <w:rFonts w:asciiTheme="majorHAnsi" w:hAnsiTheme="majorHAnsi" w:cstheme="majorHAnsi"/>
                <w:b/>
              </w:rPr>
              <w:t>Code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 xml:space="preserve">Module </w:t>
            </w:r>
            <w:r>
              <w:rPr>
                <w:rFonts w:asciiTheme="majorHAnsi" w:hAnsiTheme="majorHAnsi" w:cstheme="majorHAnsi"/>
                <w:b/>
              </w:rPr>
              <w:t>T</w:t>
            </w:r>
            <w:r w:rsidRPr="001816A9">
              <w:rPr>
                <w:rFonts w:asciiTheme="majorHAnsi" w:hAnsiTheme="majorHAnsi" w:cstheme="majorHAnsi"/>
                <w:b/>
              </w:rPr>
              <w:t>itle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hideMark/>
          </w:tcPr>
          <w:p w:rsidRPr="001816A9" w:rsidR="00991D5B" w:rsidP="00A119BC" w:rsidRDefault="00991D5B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 xml:space="preserve">New? </w:t>
            </w:r>
            <w:r>
              <w:rPr>
                <w:rFonts w:asciiTheme="majorHAnsi" w:hAnsiTheme="majorHAnsi" w:cstheme="majorHAnsi"/>
                <w:b/>
              </w:rPr>
              <w:t>Y</w:t>
            </w:r>
            <w:r w:rsidRPr="001816A9">
              <w:rPr>
                <w:rFonts w:asciiTheme="majorHAnsi" w:hAnsiTheme="majorHAnsi" w:cstheme="majorHAnsi"/>
                <w:b/>
              </w:rPr>
              <w:t>/N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hideMark/>
          </w:tcPr>
          <w:p w:rsidRPr="001816A9" w:rsidR="00991D5B" w:rsidP="00A119BC" w:rsidRDefault="00991D5B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 xml:space="preserve">Level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hideMark/>
          </w:tcPr>
          <w:p w:rsidRPr="001816A9" w:rsidR="00991D5B" w:rsidP="00A119BC" w:rsidRDefault="00991D5B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Credits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hideMark/>
          </w:tcPr>
          <w:p w:rsidRPr="001816A9" w:rsidR="00991D5B" w:rsidP="00A119BC" w:rsidRDefault="00991D5B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D0195F">
              <w:rPr>
                <w:rFonts w:asciiTheme="majorHAnsi" w:hAnsiTheme="majorHAnsi" w:cstheme="majorHAnsi"/>
                <w:b/>
                <w:sz w:val="20"/>
                <w:szCs w:val="20"/>
              </w:rPr>
              <w:t>Core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(C)</w:t>
            </w:r>
            <w:r w:rsidRPr="00D0195F">
              <w:rPr>
                <w:rFonts w:asciiTheme="majorHAnsi" w:hAnsiTheme="majorHAnsi" w:cstheme="majorHAnsi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D0195F">
              <w:rPr>
                <w:rFonts w:asciiTheme="majorHAnsi" w:hAnsiTheme="majorHAnsi" w:cstheme="majorHAnsi"/>
                <w:b/>
                <w:sz w:val="20"/>
                <w:szCs w:val="20"/>
              </w:rPr>
              <w:t>Option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(O)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Assessment 1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Assessment 2</w:t>
            </w:r>
          </w:p>
        </w:tc>
      </w:tr>
      <w:tr w:rsidRPr="001816A9" w:rsidR="00991D5B" w:rsidTr="00A119BC">
        <w:trPr>
          <w:trHeight w:val="485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Assessment type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Assessment type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816A9">
              <w:rPr>
                <w:rFonts w:asciiTheme="majorHAnsi" w:hAnsiTheme="majorHAnsi" w:cstheme="majorHAnsi"/>
                <w:b/>
              </w:rPr>
              <w:t>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Academic Skills and Professional Practice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Portfolio –</w:t>
            </w:r>
            <w:r>
              <w:rPr>
                <w:rFonts w:asciiTheme="majorHAnsi" w:hAnsiTheme="majorHAnsi" w:cstheme="majorHAnsi"/>
              </w:rPr>
              <w:t xml:space="preserve">Skills </w:t>
            </w:r>
          </w:p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P/F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Portfolio - PDP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P/F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XXX7002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Leadership and Management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A19CC">
              <w:rPr>
                <w:rFonts w:asciiTheme="majorHAnsi" w:hAnsiTheme="majorHAnsi" w:cstheme="majorHAnsi"/>
              </w:rPr>
              <w:t xml:space="preserve">Project Output </w:t>
            </w:r>
          </w:p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1500 word or equivalent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Report 3500 words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34FAF">
              <w:rPr>
                <w:rFonts w:asciiTheme="majorHAnsi" w:hAnsiTheme="majorHAnsi" w:cstheme="majorHAnsi"/>
              </w:rPr>
              <w:t>Marketing and Operations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Report  3500</w:t>
            </w:r>
            <w:proofErr w:type="gramEnd"/>
            <w:r>
              <w:rPr>
                <w:rFonts w:asciiTheme="majorHAnsi" w:hAnsiTheme="majorHAnsi" w:cstheme="majorHAnsi"/>
              </w:rPr>
              <w:t xml:space="preserve"> words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  <w:r w:rsidRPr="001816A9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Oral Assessment 20 minutes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XXX7004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Financial Management and DM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D1F85">
              <w:rPr>
                <w:rFonts w:asciiTheme="majorHAnsi" w:hAnsiTheme="majorHAnsi" w:cstheme="majorHAnsi"/>
                <w:sz w:val="20"/>
                <w:szCs w:val="20"/>
              </w:rPr>
              <w:t>Presentation</w:t>
            </w:r>
            <w:r>
              <w:rPr>
                <w:rFonts w:asciiTheme="majorHAnsi" w:hAnsiTheme="majorHAnsi" w:cstheme="majorHAnsi"/>
              </w:rPr>
              <w:t xml:space="preserve"> (Group)</w:t>
            </w:r>
          </w:p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20-30 minutes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Project Output</w:t>
            </w:r>
          </w:p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 xml:space="preserve">1500 word or equivalent  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70%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Strategy 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Portfolio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Oral </w:t>
            </w:r>
            <w:proofErr w:type="gramStart"/>
            <w:r>
              <w:rPr>
                <w:rFonts w:asciiTheme="majorHAnsi" w:hAnsiTheme="majorHAnsi" w:cstheme="majorHAnsi"/>
              </w:rPr>
              <w:t>piece  20</w:t>
            </w:r>
            <w:proofErr w:type="gramEnd"/>
            <w:r>
              <w:rPr>
                <w:rFonts w:asciiTheme="majorHAnsi" w:hAnsiTheme="majorHAnsi" w:cstheme="majorHAnsi"/>
              </w:rPr>
              <w:t xml:space="preserve"> minutes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</w:tr>
      <w:tr w:rsidRPr="001816A9" w:rsidR="00991D5B" w:rsidTr="00A119BC">
        <w:trPr>
          <w:trHeight w:val="768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XXX7006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Professional Project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D1F85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F85">
              <w:rPr>
                <w:rFonts w:asciiTheme="majorHAnsi" w:hAnsiTheme="majorHAnsi" w:cstheme="majorHAnsi"/>
                <w:sz w:val="20"/>
                <w:szCs w:val="20"/>
              </w:rPr>
              <w:t xml:space="preserve">Presentation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 minutes + Q&amp;A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Pr="001816A9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Proposal 1500 words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10%</w:t>
            </w:r>
          </w:p>
        </w:tc>
      </w:tr>
      <w:tr w:rsidRPr="001816A9" w:rsidR="00991D5B" w:rsidTr="00A119BC">
        <w:trPr>
          <w:trHeight w:val="768"/>
        </w:trPr>
        <w:tc>
          <w:tcPr>
            <w:tcW w:w="127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Project Output word count or </w:t>
            </w:r>
            <w:proofErr w:type="gramStart"/>
            <w:r>
              <w:rPr>
                <w:rFonts w:asciiTheme="majorHAnsi" w:hAnsiTheme="majorHAnsi" w:cstheme="majorHAnsi"/>
              </w:rPr>
              <w:t>equivalent  (</w:t>
            </w:r>
            <w:proofErr w:type="gramEnd"/>
            <w:r>
              <w:rPr>
                <w:rFonts w:asciiTheme="majorHAnsi" w:hAnsiTheme="majorHAnsi" w:cstheme="majorHAnsi"/>
              </w:rPr>
              <w:t xml:space="preserve">portfolio) 10000 </w:t>
            </w:r>
            <w:proofErr w:type="spellStart"/>
            <w:r>
              <w:rPr>
                <w:rFonts w:asciiTheme="majorHAnsi" w:hAnsiTheme="majorHAnsi" w:cstheme="majorHAnsi"/>
              </w:rPr>
              <w:t>wds</w:t>
            </w:r>
            <w:proofErr w:type="spellEnd"/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60%</w:t>
            </w:r>
          </w:p>
        </w:tc>
        <w:tc>
          <w:tcPr>
            <w:tcW w:w="2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 xml:space="preserve">Showcase 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 xml:space="preserve">Strategic HRM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Portfolio – in-tray exercise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50%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5102B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Written piece</w:t>
            </w:r>
            <w:r>
              <w:rPr>
                <w:rFonts w:asciiTheme="majorHAnsi" w:hAnsiTheme="majorHAnsi" w:cstheme="majorHAnsi"/>
              </w:rPr>
              <w:t xml:space="preserve"> 2500 words </w:t>
            </w:r>
            <w:r w:rsidRPr="0055102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XXX7008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Innovation and Entrepreneurship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Business Pitch and documentation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Business Plan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lastRenderedPageBreak/>
              <w:t>XXX7009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51D5B">
              <w:rPr>
                <w:rFonts w:asciiTheme="majorHAnsi" w:hAnsiTheme="majorHAnsi" w:cstheme="majorHAnsi"/>
              </w:rPr>
              <w:t>Business Ethics, Sustainability and CSR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Debate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50%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Written piece</w:t>
            </w:r>
            <w:r>
              <w:rPr>
                <w:rFonts w:asciiTheme="majorHAnsi" w:hAnsiTheme="majorHAnsi" w:cstheme="majorHAnsi"/>
              </w:rPr>
              <w:t xml:space="preserve"> 2500 words </w:t>
            </w:r>
            <w:r w:rsidRPr="0055102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50%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XXX7010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F744A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F744A">
              <w:rPr>
                <w:rFonts w:asciiTheme="majorHAnsi" w:hAnsiTheme="majorHAnsi" w:cstheme="majorHAnsi"/>
              </w:rPr>
              <w:t xml:space="preserve">Digital </w:t>
            </w:r>
            <w:r>
              <w:rPr>
                <w:rFonts w:asciiTheme="majorHAnsi" w:hAnsiTheme="majorHAnsi" w:cstheme="majorHAnsi"/>
              </w:rPr>
              <w:t>B</w:t>
            </w:r>
            <w:r w:rsidRPr="009F744A">
              <w:rPr>
                <w:rFonts w:asciiTheme="majorHAnsi" w:hAnsiTheme="majorHAnsi" w:cstheme="majorHAnsi"/>
              </w:rPr>
              <w:t xml:space="preserve">usiness and Data Analytics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Poster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Written piece</w:t>
            </w:r>
            <w:r>
              <w:rPr>
                <w:rFonts w:asciiTheme="majorHAnsi" w:hAnsiTheme="majorHAnsi" w:cstheme="majorHAnsi"/>
              </w:rPr>
              <w:t xml:space="preserve"> 2500 words </w:t>
            </w:r>
            <w:r w:rsidRPr="0055102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1816A9">
              <w:rPr>
                <w:rFonts w:asciiTheme="majorHAnsi" w:hAnsiTheme="majorHAnsi" w:cstheme="majorHAnsi"/>
              </w:rPr>
              <w:t>0%</w:t>
            </w:r>
          </w:p>
        </w:tc>
      </w:tr>
      <w:tr w:rsidRPr="001816A9" w:rsidR="00991D5B" w:rsidTr="00A119BC">
        <w:trPr>
          <w:trHeight w:val="340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91C92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XXX7011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Organisational Behaviour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1816A9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Portfolio – in-tray exercise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  <w:r w:rsidRPr="001816A9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5102B">
              <w:rPr>
                <w:rFonts w:asciiTheme="majorHAnsi" w:hAnsiTheme="majorHAnsi" w:cstheme="majorHAnsi"/>
              </w:rPr>
              <w:t>Written piece</w:t>
            </w:r>
            <w:r>
              <w:rPr>
                <w:rFonts w:asciiTheme="majorHAnsi" w:hAnsiTheme="majorHAnsi" w:cstheme="majorHAnsi"/>
              </w:rPr>
              <w:t xml:space="preserve"> 2500 words </w:t>
            </w:r>
            <w:r w:rsidRPr="0055102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1816A9" w:rsidR="00991D5B" w:rsidP="00A119BC" w:rsidRDefault="00991D5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50%</w:t>
            </w:r>
          </w:p>
        </w:tc>
      </w:tr>
    </w:tbl>
    <w:p w:rsidR="00991D5B" w:rsidP="00991D5B" w:rsidRDefault="00991D5B">
      <w:pPr>
        <w:spacing w:after="0"/>
        <w:ind w:left="-567"/>
        <w:rPr>
          <w:rFonts w:asciiTheme="majorHAnsi" w:hAnsiTheme="majorHAnsi" w:cstheme="majorHAnsi"/>
        </w:rPr>
      </w:pPr>
    </w:p>
    <w:p w:rsidR="00991D5B" w:rsidP="00991D5B" w:rsidRDefault="00991D5B"/>
    <w:p w:rsidRPr="00991D5B" w:rsidR="00991D5B" w:rsidP="00991D5B" w:rsidRDefault="00991D5B"/>
    <w:sectPr w:rsidRPr="00991D5B" w:rsidR="00991D5B" w:rsidSect="00991D5B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5B" w:rsidRDefault="00991D5B" w:rsidP="00991D5B">
      <w:pPr>
        <w:spacing w:after="0" w:line="240" w:lineRule="auto"/>
      </w:pPr>
      <w:r>
        <w:separator/>
      </w:r>
    </w:p>
  </w:endnote>
  <w:endnote w:type="continuationSeparator" w:id="0">
    <w:p w:rsidR="00991D5B" w:rsidRDefault="00991D5B" w:rsidP="0099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5B" w:rsidRDefault="00991D5B" w:rsidP="00991D5B">
      <w:pPr>
        <w:spacing w:after="0" w:line="240" w:lineRule="auto"/>
      </w:pPr>
      <w:r>
        <w:separator/>
      </w:r>
    </w:p>
  </w:footnote>
  <w:footnote w:type="continuationSeparator" w:id="0">
    <w:p w:rsidR="00991D5B" w:rsidRDefault="00991D5B" w:rsidP="0099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D5B" w:rsidRPr="00991D5B" w:rsidRDefault="00991D5B" w:rsidP="00991D5B">
    <w:pPr>
      <w:pStyle w:val="Header"/>
      <w:jc w:val="center"/>
      <w:rPr>
        <w:b/>
      </w:rPr>
    </w:pPr>
    <w:r w:rsidRPr="00991D5B">
      <w:rPr>
        <w:b/>
      </w:rPr>
      <w:t>Example of an Assessment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5B"/>
    <w:rsid w:val="0004019C"/>
    <w:rsid w:val="004E7B32"/>
    <w:rsid w:val="009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8420"/>
  <w15:chartTrackingRefBased/>
  <w15:docId w15:val="{EE8F787D-35AE-4305-9859-B86A3E81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D5B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99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D5B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2023-24 Annex 4x Example of an Assessment Table</dc:title>
  <dc:subject>
  </dc:subject>
  <dc:creator>Cove, Lisa</dc:creator>
  <cp:keywords>
  </cp:keywords>
  <dc:description>
  </dc:description>
  <cp:lastModifiedBy>Hilary Birtwistle</cp:lastModifiedBy>
  <cp:revision>1</cp:revision>
  <dcterms:created xsi:type="dcterms:W3CDTF">2023-09-27T16:33:00Z</dcterms:created>
  <dcterms:modified xsi:type="dcterms:W3CDTF">2023-10-30T09:46:02Z</dcterms:modified>
</cp:coreProperties>
</file>